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820"/>
        <w:gridCol w:w="700"/>
      </w:tblGrid>
      <w:tr w:rsidR="00FD7893" w:rsidRPr="00CE05F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893" w:rsidRPr="00F51D7C" w:rsidRDefault="002D4B5D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B5D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вановское СП 7" style="width:36.5pt;height:39pt;rotation:180;flip:y;visibility:visible">
                  <v:imagedata r:id="rId5" o:title=""/>
                </v:shape>
              </w:pict>
            </w:r>
          </w:p>
        </w:tc>
      </w:tr>
      <w:tr w:rsidR="00FD7893" w:rsidRPr="00CE05F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893" w:rsidRPr="00894BA8" w:rsidRDefault="00FD7893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D7893" w:rsidRDefault="00FD7893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ИВАНОВКОГО</w:t>
            </w:r>
            <w:r w:rsidRPr="00894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FD7893" w:rsidRPr="00894BA8" w:rsidRDefault="00FD7893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4B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FD7893" w:rsidRDefault="00FD7893" w:rsidP="00066603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94BA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FD7893" w:rsidRPr="00894BA8" w:rsidRDefault="00FD7893" w:rsidP="00066603">
            <w:pPr>
              <w:ind w:firstLine="0"/>
              <w:jc w:val="center"/>
              <w:rPr>
                <w:sz w:val="36"/>
                <w:szCs w:val="36"/>
              </w:rPr>
            </w:pPr>
          </w:p>
        </w:tc>
      </w:tr>
      <w:tr w:rsidR="00FD7893" w:rsidRPr="00CE05F7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7893" w:rsidRPr="00CE05F7" w:rsidRDefault="00FD7893" w:rsidP="00D9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FD7893" w:rsidRPr="00CE05F7" w:rsidRDefault="00FD7893" w:rsidP="00D9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18.03.2016г.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D7893" w:rsidRPr="00CE05F7" w:rsidRDefault="00FD7893" w:rsidP="00D9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D7893" w:rsidRPr="00CE05F7" w:rsidRDefault="00FD7893" w:rsidP="00D9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893" w:rsidRPr="00CE05F7" w:rsidRDefault="00FD7893" w:rsidP="00D9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FD7893" w:rsidRPr="00CE05F7" w:rsidRDefault="00FD7893" w:rsidP="00D919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893" w:rsidRPr="00CE05F7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893" w:rsidRPr="00066603" w:rsidRDefault="00FD7893" w:rsidP="00D9195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603">
              <w:rPr>
                <w:rFonts w:ascii="Times New Roman" w:hAnsi="Times New Roman" w:cs="Times New Roman"/>
                <w:sz w:val="20"/>
                <w:szCs w:val="20"/>
              </w:rPr>
              <w:t xml:space="preserve">станица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</w:t>
            </w:r>
          </w:p>
        </w:tc>
      </w:tr>
    </w:tbl>
    <w:p w:rsidR="00FD7893" w:rsidRDefault="00FD7893" w:rsidP="00066603">
      <w:pPr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066603">
      <w:pPr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5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порядке и сроках применения </w:t>
      </w: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55">
        <w:rPr>
          <w:rFonts w:ascii="Times New Roman" w:hAnsi="Times New Roman" w:cs="Times New Roman"/>
          <w:b/>
          <w:bCs/>
          <w:sz w:val="28"/>
          <w:szCs w:val="28"/>
        </w:rPr>
        <w:t>взысканий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5B55"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Ивановского </w:t>
      </w:r>
      <w:r w:rsidRPr="00765B55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5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Красноармейского района за несоблюдение</w:t>
      </w: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55">
        <w:rPr>
          <w:rFonts w:ascii="Times New Roman" w:hAnsi="Times New Roman" w:cs="Times New Roman"/>
          <w:b/>
          <w:bCs/>
          <w:sz w:val="28"/>
          <w:szCs w:val="28"/>
        </w:rPr>
        <w:t xml:space="preserve">ограничений и запретов, требований о предотвращении </w:t>
      </w: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55">
        <w:rPr>
          <w:rFonts w:ascii="Times New Roman" w:hAnsi="Times New Roman" w:cs="Times New Roman"/>
          <w:b/>
          <w:bCs/>
          <w:sz w:val="28"/>
          <w:szCs w:val="28"/>
        </w:rPr>
        <w:t xml:space="preserve">или об урегулировании конфликта интересов и неисполнение </w:t>
      </w: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B55">
        <w:rPr>
          <w:rFonts w:ascii="Times New Roman" w:hAnsi="Times New Roman" w:cs="Times New Roman"/>
          <w:b/>
          <w:bCs/>
          <w:sz w:val="28"/>
          <w:szCs w:val="28"/>
        </w:rPr>
        <w:t>обязанностей, установленных в целях противодействия коррупции</w:t>
      </w:r>
    </w:p>
    <w:p w:rsidR="00FD7893" w:rsidRDefault="00FD7893" w:rsidP="00765B5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93" w:rsidRDefault="00FD7893" w:rsidP="000408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5B55">
        <w:rPr>
          <w:rFonts w:ascii="Times New Roman" w:hAnsi="Times New Roman" w:cs="Times New Roman"/>
          <w:sz w:val="28"/>
          <w:szCs w:val="28"/>
        </w:rPr>
        <w:t xml:space="preserve">В целях реализации статьи 27.1 Федерального закона от </w:t>
      </w: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Pr="00765B5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</w:t>
      </w:r>
      <w:r w:rsidRPr="00765B55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25-ФЗ «</w:t>
      </w:r>
      <w:r w:rsidRPr="00765B55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Федерации», </w:t>
      </w:r>
      <w:r w:rsidRPr="00765B55">
        <w:rPr>
          <w:rFonts w:ascii="Times New Roman" w:hAnsi="Times New Roman" w:cs="Times New Roman"/>
          <w:sz w:val="28"/>
          <w:szCs w:val="28"/>
        </w:rPr>
        <w:t>Федерал</w:t>
      </w:r>
      <w:r w:rsidRPr="00765B55">
        <w:rPr>
          <w:rFonts w:ascii="Times New Roman" w:hAnsi="Times New Roman" w:cs="Times New Roman"/>
          <w:sz w:val="28"/>
          <w:szCs w:val="28"/>
        </w:rPr>
        <w:t>ь</w:t>
      </w:r>
      <w:r w:rsidRPr="00765B55">
        <w:rPr>
          <w:rFonts w:ascii="Times New Roman" w:hAnsi="Times New Roman" w:cs="Times New Roman"/>
          <w:sz w:val="28"/>
          <w:szCs w:val="28"/>
        </w:rPr>
        <w:t>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65B55">
        <w:rPr>
          <w:rFonts w:ascii="Times New Roman" w:hAnsi="Times New Roman" w:cs="Times New Roman"/>
          <w:sz w:val="28"/>
          <w:szCs w:val="28"/>
        </w:rPr>
        <w:t xml:space="preserve">2008 № 273-ФЗ «О противодействии коррупции», </w:t>
      </w:r>
      <w:proofErr w:type="spellStart"/>
      <w:r w:rsidRPr="00765B55"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FD7893" w:rsidRDefault="00FD7893" w:rsidP="00040818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765B55">
        <w:rPr>
          <w:rFonts w:ascii="Times New Roman" w:hAnsi="Times New Roman" w:cs="Times New Roman"/>
          <w:sz w:val="28"/>
          <w:szCs w:val="28"/>
        </w:rPr>
        <w:t>ководствуясь</w:t>
      </w:r>
      <w:proofErr w:type="spellEnd"/>
      <w:r w:rsidRPr="00765B55">
        <w:rPr>
          <w:rFonts w:ascii="Times New Roman" w:hAnsi="Times New Roman" w:cs="Times New Roman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765B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765B55">
        <w:rPr>
          <w:rFonts w:ascii="Times New Roman" w:hAnsi="Times New Roman" w:cs="Times New Roman"/>
          <w:sz w:val="28"/>
          <w:szCs w:val="28"/>
        </w:rPr>
        <w:t>:</w:t>
      </w:r>
    </w:p>
    <w:p w:rsidR="00FD7893" w:rsidRPr="00FF47B3" w:rsidRDefault="00FD7893" w:rsidP="000408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5B55">
        <w:rPr>
          <w:rFonts w:ascii="Times New Roman" w:hAnsi="Times New Roman" w:cs="Times New Roman"/>
          <w:sz w:val="28"/>
          <w:szCs w:val="28"/>
        </w:rPr>
        <w:t>1. Утвердить Положение о порядке и сроках применения взысканий к м</w:t>
      </w:r>
      <w:r w:rsidRPr="00765B55">
        <w:rPr>
          <w:rFonts w:ascii="Times New Roman" w:hAnsi="Times New Roman" w:cs="Times New Roman"/>
          <w:sz w:val="28"/>
          <w:szCs w:val="28"/>
        </w:rPr>
        <w:t>у</w:t>
      </w:r>
      <w:r w:rsidRPr="00765B55">
        <w:rPr>
          <w:rFonts w:ascii="Times New Roman" w:hAnsi="Times New Roman" w:cs="Times New Roman"/>
          <w:sz w:val="28"/>
          <w:szCs w:val="28"/>
        </w:rPr>
        <w:t xml:space="preserve">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</w:t>
      </w:r>
      <w:r w:rsidRPr="00765B55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765B55">
        <w:rPr>
          <w:rFonts w:ascii="Times New Roman" w:hAnsi="Times New Roman" w:cs="Times New Roman"/>
          <w:sz w:val="28"/>
          <w:szCs w:val="28"/>
        </w:rPr>
        <w:t xml:space="preserve"> за несоблюдение ограничений и запретов, требований о предотвращ</w:t>
      </w:r>
      <w:r w:rsidRPr="00765B55">
        <w:rPr>
          <w:rFonts w:ascii="Times New Roman" w:hAnsi="Times New Roman" w:cs="Times New Roman"/>
          <w:sz w:val="28"/>
          <w:szCs w:val="28"/>
        </w:rPr>
        <w:t>е</w:t>
      </w:r>
      <w:r w:rsidRPr="00765B55">
        <w:rPr>
          <w:rFonts w:ascii="Times New Roman" w:hAnsi="Times New Roman" w:cs="Times New Roman"/>
          <w:sz w:val="28"/>
          <w:szCs w:val="28"/>
        </w:rPr>
        <w:t>нии или об урегулировании конфликта интересов и неисполнение обязанн</w:t>
      </w:r>
      <w:r w:rsidRPr="00765B55">
        <w:rPr>
          <w:rFonts w:ascii="Times New Roman" w:hAnsi="Times New Roman" w:cs="Times New Roman"/>
          <w:sz w:val="28"/>
          <w:szCs w:val="28"/>
        </w:rPr>
        <w:t>о</w:t>
      </w:r>
      <w:r w:rsidRPr="00765B55">
        <w:rPr>
          <w:rFonts w:ascii="Times New Roman" w:hAnsi="Times New Roman" w:cs="Times New Roman"/>
          <w:sz w:val="28"/>
          <w:szCs w:val="28"/>
        </w:rPr>
        <w:t>стей, установленных в целях противодействия коррупции (прилагается).</w:t>
      </w:r>
      <w:r w:rsidRPr="00765B55">
        <w:rPr>
          <w:rFonts w:ascii="Times New Roman" w:hAnsi="Times New Roman" w:cs="Times New Roman"/>
          <w:sz w:val="28"/>
          <w:szCs w:val="28"/>
        </w:rPr>
        <w:br/>
      </w:r>
      <w:bookmarkStart w:id="0" w:name="sub_6"/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FF47B3">
        <w:rPr>
          <w:rFonts w:ascii="Times New Roman" w:hAnsi="Times New Roman" w:cs="Times New Roman"/>
          <w:sz w:val="28"/>
          <w:szCs w:val="28"/>
        </w:rPr>
        <w:t xml:space="preserve">. Начальнику общего отдела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FF47B3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FF47B3">
        <w:rPr>
          <w:rFonts w:ascii="Times New Roman" w:hAnsi="Times New Roman" w:cs="Times New Roman"/>
          <w:sz w:val="28"/>
          <w:szCs w:val="28"/>
        </w:rPr>
        <w:t>о</w:t>
      </w:r>
      <w:r w:rsidRPr="00FF47B3">
        <w:rPr>
          <w:rFonts w:ascii="Times New Roman" w:hAnsi="Times New Roman" w:cs="Times New Roman"/>
          <w:sz w:val="28"/>
          <w:szCs w:val="28"/>
        </w:rPr>
        <w:t xml:space="preserve">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FF47B3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</w:t>
      </w:r>
      <w:r w:rsidRPr="00FF47B3">
        <w:rPr>
          <w:rFonts w:ascii="Times New Roman" w:hAnsi="Times New Roman" w:cs="Times New Roman"/>
          <w:sz w:val="28"/>
          <w:szCs w:val="28"/>
        </w:rPr>
        <w:t>а</w:t>
      </w:r>
      <w:r w:rsidRPr="00FF47B3">
        <w:rPr>
          <w:rFonts w:ascii="Times New Roman" w:hAnsi="Times New Roman" w:cs="Times New Roman"/>
          <w:sz w:val="28"/>
          <w:szCs w:val="28"/>
        </w:rPr>
        <w:t>новление в установленном порядке.</w:t>
      </w:r>
    </w:p>
    <w:p w:rsidR="00FD7893" w:rsidRPr="00FF47B3" w:rsidRDefault="00FD7893" w:rsidP="0004081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7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FF47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47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F47B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FF47B3">
        <w:rPr>
          <w:rFonts w:ascii="Times New Roman" w:hAnsi="Times New Roman" w:cs="Times New Roman"/>
          <w:sz w:val="28"/>
          <w:szCs w:val="28"/>
        </w:rPr>
        <w:t>о</w:t>
      </w:r>
      <w:r w:rsidRPr="00FF47B3">
        <w:rPr>
          <w:rFonts w:ascii="Times New Roman" w:hAnsi="Times New Roman" w:cs="Times New Roman"/>
          <w:sz w:val="28"/>
          <w:szCs w:val="28"/>
        </w:rPr>
        <w:t>бой.</w:t>
      </w:r>
    </w:p>
    <w:p w:rsidR="00FD7893" w:rsidRDefault="00FD7893" w:rsidP="00040818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FF47B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hyperlink r:id="rId6" w:history="1">
        <w:r w:rsidRPr="00BD167D">
          <w:rPr>
            <w:rFonts w:ascii="Times New Roman" w:hAnsi="Times New Roman" w:cs="Times New Roman"/>
            <w:sz w:val="28"/>
            <w:szCs w:val="28"/>
          </w:rPr>
          <w:t>обнародован</w:t>
        </w:r>
        <w:r w:rsidRPr="00BD167D">
          <w:rPr>
            <w:rStyle w:val="a6"/>
            <w:rFonts w:ascii="Times New Roman" w:hAnsi="Times New Roman" w:cs="Times New Roman"/>
            <w:b w:val="0"/>
            <w:bCs w:val="0"/>
            <w:sz w:val="28"/>
            <w:szCs w:val="28"/>
          </w:rPr>
          <w:t>ия</w:t>
        </w:r>
      </w:hyperlink>
      <w:r w:rsidRPr="00BD167D">
        <w:rPr>
          <w:rFonts w:ascii="Times New Roman" w:hAnsi="Times New Roman" w:cs="Times New Roman"/>
          <w:sz w:val="28"/>
          <w:szCs w:val="28"/>
        </w:rPr>
        <w:t>.</w:t>
      </w:r>
    </w:p>
    <w:p w:rsidR="00FD7893" w:rsidRPr="00FF47B3" w:rsidRDefault="00FD7893" w:rsidP="00040818">
      <w:pPr>
        <w:tabs>
          <w:tab w:val="left" w:pos="709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2"/>
    <w:p w:rsidR="00FD7893" w:rsidRDefault="00FD7893" w:rsidP="000408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765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D7893" w:rsidRDefault="00FD7893" w:rsidP="00765B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А.А. Помеляйко</w:t>
      </w: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Pr="00264A83" w:rsidRDefault="00FD7893" w:rsidP="00264A83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8"/>
        <w:gridCol w:w="4784"/>
      </w:tblGrid>
      <w:tr w:rsidR="00FD7893" w:rsidRPr="00DE392F">
        <w:tc>
          <w:tcPr>
            <w:tcW w:w="4678" w:type="dxa"/>
          </w:tcPr>
          <w:p w:rsidR="00FD7893" w:rsidRPr="005A411A" w:rsidRDefault="00FD7893" w:rsidP="005A41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FD7893" w:rsidRPr="005A411A" w:rsidRDefault="00FD7893" w:rsidP="005A41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A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D7893" w:rsidRPr="005A411A" w:rsidRDefault="00FD7893" w:rsidP="005A41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893" w:rsidRPr="005A411A" w:rsidRDefault="00FD7893" w:rsidP="005A41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D7893" w:rsidRPr="005A411A" w:rsidRDefault="00FD7893" w:rsidP="005A41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FD7893" w:rsidRPr="005A411A" w:rsidRDefault="00FD7893" w:rsidP="005A411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5A411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Красноармейского района </w:t>
            </w:r>
          </w:p>
          <w:p w:rsidR="00FD7893" w:rsidRPr="005A411A" w:rsidRDefault="000E5593" w:rsidP="000E559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41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7893" w:rsidRPr="005A41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  <w:r w:rsidR="00FD7893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7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FD7893" w:rsidRPr="005A41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</w:tbl>
    <w:p w:rsidR="00FD7893" w:rsidRPr="00DE392F" w:rsidRDefault="00FD7893" w:rsidP="00040818">
      <w:pPr>
        <w:pStyle w:val="af1"/>
        <w:jc w:val="center"/>
        <w:rPr>
          <w:rStyle w:val="af0"/>
          <w:rFonts w:ascii="Times New Roman" w:hAnsi="Times New Roman"/>
          <w:sz w:val="28"/>
          <w:szCs w:val="28"/>
        </w:rPr>
      </w:pPr>
    </w:p>
    <w:p w:rsidR="00FD7893" w:rsidRPr="00040818" w:rsidRDefault="00FD7893" w:rsidP="00040818">
      <w:pPr>
        <w:pStyle w:val="af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40818">
        <w:rPr>
          <w:rStyle w:val="af0"/>
          <w:rFonts w:ascii="Times New Roman" w:hAnsi="Times New Roman"/>
          <w:sz w:val="32"/>
          <w:szCs w:val="32"/>
        </w:rPr>
        <w:t>Положение</w:t>
      </w:r>
    </w:p>
    <w:p w:rsidR="00FD7893" w:rsidRPr="00DE392F" w:rsidRDefault="00FD7893" w:rsidP="00040818">
      <w:pPr>
        <w:pStyle w:val="af1"/>
        <w:jc w:val="center"/>
        <w:rPr>
          <w:rStyle w:val="af0"/>
          <w:rFonts w:ascii="Times New Roman" w:hAnsi="Times New Roman"/>
          <w:sz w:val="28"/>
          <w:szCs w:val="28"/>
        </w:rPr>
      </w:pPr>
      <w:r w:rsidRPr="00DE392F">
        <w:rPr>
          <w:rStyle w:val="af0"/>
          <w:rFonts w:ascii="Times New Roman" w:hAnsi="Times New Roman"/>
          <w:sz w:val="28"/>
          <w:szCs w:val="28"/>
        </w:rPr>
        <w:t>о порядке и сроках применения взысканий</w:t>
      </w:r>
    </w:p>
    <w:p w:rsidR="00FD7893" w:rsidRPr="00DE392F" w:rsidRDefault="00FD7893" w:rsidP="00040818">
      <w:pPr>
        <w:pStyle w:val="af1"/>
        <w:jc w:val="center"/>
        <w:rPr>
          <w:rStyle w:val="af0"/>
          <w:rFonts w:ascii="Times New Roman" w:hAnsi="Times New Roman"/>
          <w:sz w:val="28"/>
          <w:szCs w:val="28"/>
        </w:rPr>
      </w:pPr>
      <w:r w:rsidRPr="00DE392F">
        <w:rPr>
          <w:rStyle w:val="af0"/>
          <w:rFonts w:ascii="Times New Roman" w:hAnsi="Times New Roman"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 w:cs="Times New Roman"/>
          <w:b/>
          <w:bCs/>
          <w:sz w:val="28"/>
          <w:szCs w:val="28"/>
        </w:rPr>
        <w:t>Ивановского</w:t>
      </w:r>
      <w:r w:rsidRPr="00DE392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Красноармейского района</w:t>
      </w:r>
      <w:r w:rsidRPr="00DE392F">
        <w:rPr>
          <w:rStyle w:val="af0"/>
          <w:rFonts w:ascii="Times New Roman" w:hAnsi="Times New Roman"/>
          <w:sz w:val="28"/>
          <w:szCs w:val="28"/>
        </w:rPr>
        <w:t xml:space="preserve"> за несоблюдение ограничений</w:t>
      </w:r>
    </w:p>
    <w:p w:rsidR="00FD7893" w:rsidRPr="00DE392F" w:rsidRDefault="00FD7893" w:rsidP="00040818">
      <w:pPr>
        <w:pStyle w:val="af1"/>
        <w:jc w:val="center"/>
        <w:rPr>
          <w:rStyle w:val="af0"/>
          <w:rFonts w:ascii="Times New Roman" w:hAnsi="Times New Roman"/>
          <w:sz w:val="28"/>
          <w:szCs w:val="28"/>
        </w:rPr>
      </w:pPr>
      <w:r w:rsidRPr="00DE392F">
        <w:rPr>
          <w:rStyle w:val="af0"/>
          <w:rFonts w:ascii="Times New Roman" w:hAnsi="Times New Roman"/>
          <w:sz w:val="28"/>
          <w:szCs w:val="28"/>
        </w:rPr>
        <w:t>и запретов, требований о предотвращении или об урегулировании конфликта интересов и неисполнение обязанностей,</w:t>
      </w:r>
    </w:p>
    <w:p w:rsidR="00FD7893" w:rsidRDefault="00FD7893" w:rsidP="00040818">
      <w:pPr>
        <w:pStyle w:val="af1"/>
        <w:jc w:val="center"/>
        <w:rPr>
          <w:rStyle w:val="af0"/>
          <w:rFonts w:ascii="Times New Roman" w:hAnsi="Times New Roman"/>
          <w:sz w:val="28"/>
          <w:szCs w:val="28"/>
        </w:rPr>
      </w:pPr>
      <w:proofErr w:type="gramStart"/>
      <w:r w:rsidRPr="00DE392F">
        <w:rPr>
          <w:rStyle w:val="af0"/>
          <w:rFonts w:ascii="Times New Roman" w:hAnsi="Times New Roman"/>
          <w:sz w:val="28"/>
          <w:szCs w:val="28"/>
        </w:rPr>
        <w:t>установленных в целях противодействия коррупции</w:t>
      </w:r>
      <w:proofErr w:type="gramEnd"/>
    </w:p>
    <w:p w:rsidR="00FD7893" w:rsidRPr="00DE392F" w:rsidRDefault="00FD7893" w:rsidP="00DE392F">
      <w:pPr>
        <w:pStyle w:val="af1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1. Настоящее Положение разработано в соответствии со статьей 27.1 Ф</w:t>
      </w:r>
      <w:r w:rsidRPr="00DE392F">
        <w:rPr>
          <w:rFonts w:ascii="Times New Roman" w:hAnsi="Times New Roman" w:cs="Times New Roman"/>
          <w:sz w:val="28"/>
          <w:szCs w:val="28"/>
        </w:rPr>
        <w:t>е</w:t>
      </w:r>
      <w:r w:rsidRPr="00DE392F">
        <w:rPr>
          <w:rFonts w:ascii="Times New Roman" w:hAnsi="Times New Roman" w:cs="Times New Roman"/>
          <w:sz w:val="28"/>
          <w:szCs w:val="28"/>
        </w:rPr>
        <w:t xml:space="preserve">дерального закона от 2 марта 2007 года № 25-ФЗ «О муниципальной службе в Российской Федерации» (далее – Федеральный закон от 2 марта 2007 года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392F">
        <w:rPr>
          <w:rFonts w:ascii="Times New Roman" w:hAnsi="Times New Roman" w:cs="Times New Roman"/>
          <w:sz w:val="28"/>
          <w:szCs w:val="28"/>
        </w:rPr>
        <w:t>№ 25-ФЗ) и Федеральным законом от 25 декабря 2008 № 273-ФЗ «О против</w:t>
      </w:r>
      <w:r w:rsidRPr="00DE392F">
        <w:rPr>
          <w:rFonts w:ascii="Times New Roman" w:hAnsi="Times New Roman" w:cs="Times New Roman"/>
          <w:sz w:val="28"/>
          <w:szCs w:val="28"/>
        </w:rPr>
        <w:t>о</w:t>
      </w:r>
      <w:r w:rsidRPr="00DE392F">
        <w:rPr>
          <w:rFonts w:ascii="Times New Roman" w:hAnsi="Times New Roman" w:cs="Times New Roman"/>
          <w:sz w:val="28"/>
          <w:szCs w:val="28"/>
        </w:rPr>
        <w:t>действии коррупции».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2. Настоящим Положением определяется порядок и сроки применения взысканий, предусмотренных статьями 14.1, 15 и 27 Федерального закона 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392F">
        <w:rPr>
          <w:rFonts w:ascii="Times New Roman" w:hAnsi="Times New Roman" w:cs="Times New Roman"/>
          <w:sz w:val="28"/>
          <w:szCs w:val="28"/>
        </w:rPr>
        <w:t>2 марта 2007 года № 25-ФЗ за несоблюдение муниципальным служащим огр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взыскания за коррупционные правонар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шения).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3. Муниципальный служащий подлежит увольнению с муниципальной службы в связи с утратой доверия в случаях совершения правонарушений, пр</w:t>
      </w:r>
      <w:r w:rsidRPr="00DE392F">
        <w:rPr>
          <w:rFonts w:ascii="Times New Roman" w:hAnsi="Times New Roman" w:cs="Times New Roman"/>
          <w:sz w:val="28"/>
          <w:szCs w:val="28"/>
        </w:rPr>
        <w:t>е</w:t>
      </w:r>
      <w:r w:rsidRPr="00DE392F">
        <w:rPr>
          <w:rFonts w:ascii="Times New Roman" w:hAnsi="Times New Roman" w:cs="Times New Roman"/>
          <w:sz w:val="28"/>
          <w:szCs w:val="28"/>
        </w:rPr>
        <w:t>дусмотренных статьями 14.1 и 15 Федерального закона от 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392F">
        <w:rPr>
          <w:rFonts w:ascii="Times New Roman" w:hAnsi="Times New Roman" w:cs="Times New Roman"/>
          <w:sz w:val="28"/>
          <w:szCs w:val="28"/>
        </w:rPr>
        <w:t xml:space="preserve"> № 25-ФЗ: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стороной ко</w:t>
      </w:r>
      <w:r w:rsidRPr="00DE392F">
        <w:rPr>
          <w:rFonts w:ascii="Times New Roman" w:hAnsi="Times New Roman" w:cs="Times New Roman"/>
          <w:sz w:val="28"/>
          <w:szCs w:val="28"/>
        </w:rPr>
        <w:t>н</w:t>
      </w:r>
      <w:r w:rsidRPr="00DE392F">
        <w:rPr>
          <w:rFonts w:ascii="Times New Roman" w:hAnsi="Times New Roman" w:cs="Times New Roman"/>
          <w:sz w:val="28"/>
          <w:szCs w:val="28"/>
        </w:rPr>
        <w:t>фликта интересов, мер по предотвращению или урегулированию конфликта и</w:t>
      </w:r>
      <w:r w:rsidRPr="00DE392F">
        <w:rPr>
          <w:rFonts w:ascii="Times New Roman" w:hAnsi="Times New Roman" w:cs="Times New Roman"/>
          <w:sz w:val="28"/>
          <w:szCs w:val="28"/>
        </w:rPr>
        <w:t>н</w:t>
      </w:r>
      <w:r w:rsidRPr="00DE392F">
        <w:rPr>
          <w:rFonts w:ascii="Times New Roman" w:hAnsi="Times New Roman" w:cs="Times New Roman"/>
          <w:sz w:val="28"/>
          <w:szCs w:val="28"/>
        </w:rPr>
        <w:t>тересов;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- непринятие муниципальным служащим, являющимся представителем нанимателя, которому стало известно о возникновении у подчиненного ему м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ниципального служащего личной заинтересованности, которая приводит или может привести к конфликту интересов, мер по предотвращению или урегул</w:t>
      </w:r>
      <w:r w:rsidRPr="00DE392F">
        <w:rPr>
          <w:rFonts w:ascii="Times New Roman" w:hAnsi="Times New Roman" w:cs="Times New Roman"/>
          <w:sz w:val="28"/>
          <w:szCs w:val="28"/>
        </w:rPr>
        <w:t>и</w:t>
      </w:r>
      <w:r w:rsidRPr="00DE392F">
        <w:rPr>
          <w:rFonts w:ascii="Times New Roman" w:hAnsi="Times New Roman" w:cs="Times New Roman"/>
          <w:sz w:val="28"/>
          <w:szCs w:val="28"/>
        </w:rPr>
        <w:t>рованию конфликта интересов;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- непредставление муниципальным служащим сведений о своих доходах, расходах, об имуществе и обязательствах имущественного характера, а также о </w:t>
      </w:r>
      <w:r w:rsidRPr="00DE392F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своих супруги (супруга) и несовершеннолетних детей в случае, если предста</w:t>
      </w:r>
      <w:r w:rsidRPr="00DE392F">
        <w:rPr>
          <w:rFonts w:ascii="Times New Roman" w:hAnsi="Times New Roman" w:cs="Times New Roman"/>
          <w:sz w:val="28"/>
          <w:szCs w:val="28"/>
        </w:rPr>
        <w:t>в</w:t>
      </w:r>
      <w:r w:rsidRPr="00DE392F">
        <w:rPr>
          <w:rFonts w:ascii="Times New Roman" w:hAnsi="Times New Roman" w:cs="Times New Roman"/>
          <w:sz w:val="28"/>
          <w:szCs w:val="28"/>
        </w:rPr>
        <w:t>ление таких сведений обязательно, либо представление заведомо недостове</w:t>
      </w:r>
      <w:r w:rsidRPr="00DE392F">
        <w:rPr>
          <w:rFonts w:ascii="Times New Roman" w:hAnsi="Times New Roman" w:cs="Times New Roman"/>
          <w:sz w:val="28"/>
          <w:szCs w:val="28"/>
        </w:rPr>
        <w:t>р</w:t>
      </w:r>
      <w:r w:rsidRPr="00DE392F">
        <w:rPr>
          <w:rFonts w:ascii="Times New Roman" w:hAnsi="Times New Roman" w:cs="Times New Roman"/>
          <w:sz w:val="28"/>
          <w:szCs w:val="28"/>
        </w:rPr>
        <w:t>ных или неполных сведений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392F">
        <w:rPr>
          <w:rFonts w:ascii="Times New Roman" w:hAnsi="Times New Roman" w:cs="Times New Roman"/>
          <w:sz w:val="28"/>
          <w:szCs w:val="28"/>
        </w:rPr>
        <w:t>За несоблюдение муниципальным служащим ограничений и запретов, неисполнение иных обязанностей, установленных в целях противодействия коррупции Федеральным законом от 2 марта 2007 года № 25-ФЗ, Федеральным законом от 25 декабря 2008 года № 273-ФЗ «О противодействии коррупции» и другими федеральными законами, налагаются взыскания, предусмотренные статьей 27 Федерального закона от 2 марта 2007 года</w:t>
      </w:r>
      <w:r>
        <w:rPr>
          <w:rFonts w:ascii="Times New Roman" w:hAnsi="Times New Roman" w:cs="Times New Roman"/>
          <w:sz w:val="28"/>
          <w:szCs w:val="28"/>
        </w:rPr>
        <w:t xml:space="preserve"> № 25-ФЗ:</w:t>
      </w:r>
      <w:proofErr w:type="gramEnd"/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-замечание;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E392F">
        <w:rPr>
          <w:rFonts w:ascii="Times New Roman" w:hAnsi="Times New Roman" w:cs="Times New Roman"/>
          <w:sz w:val="28"/>
          <w:szCs w:val="28"/>
        </w:rPr>
        <w:t>выговор;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- увольнение с муниципальной службы по соответствующим основаниям.</w:t>
      </w:r>
    </w:p>
    <w:p w:rsidR="00FD7893" w:rsidRPr="00DD4050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D4050">
        <w:rPr>
          <w:rFonts w:ascii="Times New Roman" w:hAnsi="Times New Roman" w:cs="Times New Roman"/>
          <w:sz w:val="28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</w:t>
      </w:r>
      <w:r w:rsidRPr="00DD4050">
        <w:rPr>
          <w:rFonts w:ascii="Times New Roman" w:hAnsi="Times New Roman" w:cs="Times New Roman"/>
          <w:sz w:val="28"/>
          <w:szCs w:val="28"/>
        </w:rPr>
        <w:t>ь</w:t>
      </w:r>
      <w:r w:rsidRPr="00DD4050">
        <w:rPr>
          <w:rFonts w:ascii="Times New Roman" w:hAnsi="Times New Roman" w:cs="Times New Roman"/>
          <w:sz w:val="28"/>
          <w:szCs w:val="28"/>
        </w:rPr>
        <w:t>ного служащего от исполнения должностных обязанностей в этом случае пр</w:t>
      </w:r>
      <w:r w:rsidRPr="00DD4050">
        <w:rPr>
          <w:rFonts w:ascii="Times New Roman" w:hAnsi="Times New Roman" w:cs="Times New Roman"/>
          <w:sz w:val="28"/>
          <w:szCs w:val="28"/>
        </w:rPr>
        <w:t>о</w:t>
      </w:r>
      <w:r w:rsidRPr="00DD4050">
        <w:rPr>
          <w:rFonts w:ascii="Times New Roman" w:hAnsi="Times New Roman" w:cs="Times New Roman"/>
          <w:sz w:val="28"/>
          <w:szCs w:val="28"/>
        </w:rPr>
        <w:t>изводится муниципальным правовым актом.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5. Перед применением взысканий за коррупционные правонарушения по решению представителя нанимателя (работодателя) проводится проверка. О</w:t>
      </w:r>
      <w:r w:rsidRPr="00DE392F">
        <w:rPr>
          <w:rFonts w:ascii="Times New Roman" w:hAnsi="Times New Roman" w:cs="Times New Roman"/>
          <w:sz w:val="28"/>
          <w:szCs w:val="28"/>
        </w:rPr>
        <w:t>с</w:t>
      </w:r>
      <w:r w:rsidRPr="00DE392F">
        <w:rPr>
          <w:rFonts w:ascii="Times New Roman" w:hAnsi="Times New Roman" w:cs="Times New Roman"/>
          <w:sz w:val="28"/>
          <w:szCs w:val="28"/>
        </w:rPr>
        <w:t>нованием для осуществления проверки является достаточная информация, представленная в письменном виде.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E392F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м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ниципальным служащим, информации о несоблюдении муниципальным сл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 xml:space="preserve">жащим ограничений и запретов, неисполнении обязанностей, установленных в целях противодействия коррупции, проводится в порядке, </w:t>
      </w:r>
      <w:r w:rsidRPr="00B26E0E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7" w:history="1">
        <w:r w:rsidRPr="00B26E0E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B26E0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</w:t>
      </w:r>
      <w:proofErr w:type="gramEnd"/>
      <w:r w:rsidRPr="00B26E0E">
        <w:rPr>
          <w:rFonts w:ascii="Times New Roman" w:hAnsi="Times New Roman" w:cs="Times New Roman"/>
          <w:sz w:val="28"/>
          <w:szCs w:val="28"/>
        </w:rPr>
        <w:t xml:space="preserve"> государственной службы, и федеральными государственными служащими, и соблюдения фед</w:t>
      </w:r>
      <w:r w:rsidRPr="00B26E0E">
        <w:rPr>
          <w:rFonts w:ascii="Times New Roman" w:hAnsi="Times New Roman" w:cs="Times New Roman"/>
          <w:sz w:val="28"/>
          <w:szCs w:val="28"/>
        </w:rPr>
        <w:t>е</w:t>
      </w:r>
      <w:r w:rsidRPr="00B26E0E">
        <w:rPr>
          <w:rFonts w:ascii="Times New Roman" w:hAnsi="Times New Roman" w:cs="Times New Roman"/>
          <w:sz w:val="28"/>
          <w:szCs w:val="28"/>
        </w:rPr>
        <w:t>ральными государственными служащими требований к служебному повед</w:t>
      </w:r>
      <w:r w:rsidRPr="00B26E0E">
        <w:rPr>
          <w:rFonts w:ascii="Times New Roman" w:hAnsi="Times New Roman" w:cs="Times New Roman"/>
          <w:sz w:val="28"/>
          <w:szCs w:val="28"/>
        </w:rPr>
        <w:t>е</w:t>
      </w:r>
      <w:r w:rsidRPr="00B26E0E">
        <w:rPr>
          <w:rFonts w:ascii="Times New Roman" w:hAnsi="Times New Roman" w:cs="Times New Roman"/>
          <w:sz w:val="28"/>
          <w:szCs w:val="28"/>
        </w:rPr>
        <w:t>нию"</w:t>
      </w:r>
      <w:r w:rsidRPr="00DE392F">
        <w:rPr>
          <w:rFonts w:ascii="Times New Roman" w:hAnsi="Times New Roman" w:cs="Times New Roman"/>
          <w:sz w:val="28"/>
          <w:szCs w:val="28"/>
        </w:rPr>
        <w:t>, соответствующими муниципальными правовыми актами.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E392F">
        <w:rPr>
          <w:rFonts w:ascii="Times New Roman" w:hAnsi="Times New Roman" w:cs="Times New Roman"/>
          <w:sz w:val="28"/>
          <w:szCs w:val="28"/>
        </w:rPr>
        <w:t>Проверка информации о непредставлении муниципальным служащим сведений о своих доходах расходах, об имуществе и обязательствах имущес</w:t>
      </w:r>
      <w:r w:rsidRPr="00DE392F">
        <w:rPr>
          <w:rFonts w:ascii="Times New Roman" w:hAnsi="Times New Roman" w:cs="Times New Roman"/>
          <w:sz w:val="28"/>
          <w:szCs w:val="28"/>
        </w:rPr>
        <w:t>т</w:t>
      </w:r>
      <w:r w:rsidRPr="00DE392F">
        <w:rPr>
          <w:rFonts w:ascii="Times New Roman" w:hAnsi="Times New Roman" w:cs="Times New Roman"/>
          <w:sz w:val="28"/>
          <w:szCs w:val="28"/>
        </w:rPr>
        <w:t>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</w:r>
      <w:r w:rsidRPr="00DE392F">
        <w:rPr>
          <w:rFonts w:ascii="Times New Roman" w:hAnsi="Times New Roman" w:cs="Times New Roman"/>
          <w:sz w:val="28"/>
          <w:szCs w:val="28"/>
        </w:rPr>
        <w:t>е</w:t>
      </w:r>
      <w:r w:rsidRPr="00DE392F">
        <w:rPr>
          <w:rFonts w:ascii="Times New Roman" w:hAnsi="Times New Roman" w:cs="Times New Roman"/>
          <w:sz w:val="28"/>
          <w:szCs w:val="28"/>
        </w:rPr>
        <w:t>тей в случае, если представление таких сведений обязательно, проводится о</w:t>
      </w:r>
      <w:r w:rsidRPr="00DE392F">
        <w:rPr>
          <w:rFonts w:ascii="Times New Roman" w:hAnsi="Times New Roman" w:cs="Times New Roman"/>
          <w:sz w:val="28"/>
          <w:szCs w:val="28"/>
        </w:rPr>
        <w:t>т</w:t>
      </w:r>
      <w:r w:rsidRPr="00DE392F">
        <w:rPr>
          <w:rFonts w:ascii="Times New Roman" w:hAnsi="Times New Roman" w:cs="Times New Roman"/>
          <w:sz w:val="28"/>
          <w:szCs w:val="28"/>
        </w:rPr>
        <w:t>ветственным за кадровую работу и профилактику коррупционных и иных пр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вонарушений в месячный срок с момента поступления информации.</w:t>
      </w:r>
      <w:proofErr w:type="gramEnd"/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8. До применения взыскания за коррупционное правонарушение должно быть истребовано письменное объяснение муниципального служащего. В сл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чае отказа муниципального служащего представить письменное объяснение о</w:t>
      </w:r>
      <w:r w:rsidRPr="00DE392F">
        <w:rPr>
          <w:rFonts w:ascii="Times New Roman" w:hAnsi="Times New Roman" w:cs="Times New Roman"/>
          <w:sz w:val="28"/>
          <w:szCs w:val="28"/>
        </w:rPr>
        <w:t>т</w:t>
      </w:r>
      <w:r w:rsidRPr="00DE392F">
        <w:rPr>
          <w:rFonts w:ascii="Times New Roman" w:hAnsi="Times New Roman" w:cs="Times New Roman"/>
          <w:sz w:val="28"/>
          <w:szCs w:val="28"/>
        </w:rPr>
        <w:t>ветственной за кадровую работу и профилактику коррупционных и иных пр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lastRenderedPageBreak/>
        <w:t>вонарушений составляется соответствующий акт. Отказ муниципального сл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жащего от дачи объяснения в письменной форме не является препятствием для применения взыскания.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9. Взыскания, предусмотренные статьями 14.1, 15 и 27 Федерального з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кона от  2 марта 2007 № 25-ФЗ, применяются представителем нанимателя (р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ботодателем) на основании: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 а) доклада </w:t>
      </w:r>
      <w:proofErr w:type="gramStart"/>
      <w:r w:rsidRPr="00DE392F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E392F">
        <w:rPr>
          <w:rFonts w:ascii="Times New Roman" w:hAnsi="Times New Roman" w:cs="Times New Roman"/>
          <w:sz w:val="28"/>
          <w:szCs w:val="28"/>
        </w:rPr>
        <w:t xml:space="preserve"> за кадровую работу и профилактику корру</w:t>
      </w:r>
      <w:r w:rsidRPr="00DE392F">
        <w:rPr>
          <w:rFonts w:ascii="Times New Roman" w:hAnsi="Times New Roman" w:cs="Times New Roman"/>
          <w:sz w:val="28"/>
          <w:szCs w:val="28"/>
        </w:rPr>
        <w:t>п</w:t>
      </w:r>
      <w:r w:rsidRPr="00DE392F">
        <w:rPr>
          <w:rFonts w:ascii="Times New Roman" w:hAnsi="Times New Roman" w:cs="Times New Roman"/>
          <w:sz w:val="28"/>
          <w:szCs w:val="28"/>
        </w:rPr>
        <w:t>ционных и иных правонарушений о результатах проверки;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б) рекомендации комиссии по соблюдению требований к служебному п</w:t>
      </w:r>
      <w:r w:rsidRPr="00DE392F">
        <w:rPr>
          <w:rFonts w:ascii="Times New Roman" w:hAnsi="Times New Roman" w:cs="Times New Roman"/>
          <w:sz w:val="28"/>
          <w:szCs w:val="28"/>
        </w:rPr>
        <w:t>о</w:t>
      </w:r>
      <w:r w:rsidRPr="00DE392F">
        <w:rPr>
          <w:rFonts w:ascii="Times New Roman" w:hAnsi="Times New Roman" w:cs="Times New Roman"/>
          <w:sz w:val="28"/>
          <w:szCs w:val="28"/>
        </w:rPr>
        <w:t>ведению муниципальных служащих и урегулированию конфликта интересов (далее – комиссия), если доклад о результатах проверки направляется в коми</w:t>
      </w:r>
      <w:r w:rsidRPr="00DE392F">
        <w:rPr>
          <w:rFonts w:ascii="Times New Roman" w:hAnsi="Times New Roman" w:cs="Times New Roman"/>
          <w:sz w:val="28"/>
          <w:szCs w:val="28"/>
        </w:rPr>
        <w:t>с</w:t>
      </w:r>
      <w:r w:rsidRPr="00DE392F">
        <w:rPr>
          <w:rFonts w:ascii="Times New Roman" w:hAnsi="Times New Roman" w:cs="Times New Roman"/>
          <w:sz w:val="28"/>
          <w:szCs w:val="28"/>
        </w:rPr>
        <w:t>сию;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в) объяснений муниципального служащего;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г) иных материалов.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10. Представитель нанимателя (работодатель) в течение одного месяца со дня поступления к нему доклада (рекомендации комиссии, если доклад о р</w:t>
      </w:r>
      <w:r w:rsidRPr="00DE392F">
        <w:rPr>
          <w:rFonts w:ascii="Times New Roman" w:hAnsi="Times New Roman" w:cs="Times New Roman"/>
          <w:sz w:val="28"/>
          <w:szCs w:val="28"/>
        </w:rPr>
        <w:t>е</w:t>
      </w:r>
      <w:r w:rsidRPr="00DE392F">
        <w:rPr>
          <w:rFonts w:ascii="Times New Roman" w:hAnsi="Times New Roman" w:cs="Times New Roman"/>
          <w:sz w:val="28"/>
          <w:szCs w:val="28"/>
        </w:rPr>
        <w:t>зультатах проверки направлялся в комиссию) при наличии в действиях (безде</w:t>
      </w:r>
      <w:r w:rsidRPr="00DE392F">
        <w:rPr>
          <w:rFonts w:ascii="Times New Roman" w:hAnsi="Times New Roman" w:cs="Times New Roman"/>
          <w:sz w:val="28"/>
          <w:szCs w:val="28"/>
        </w:rPr>
        <w:t>й</w:t>
      </w:r>
      <w:r w:rsidRPr="00DE392F">
        <w:rPr>
          <w:rFonts w:ascii="Times New Roman" w:hAnsi="Times New Roman" w:cs="Times New Roman"/>
          <w:sz w:val="28"/>
          <w:szCs w:val="28"/>
        </w:rPr>
        <w:t>ствии) муниципального служащего коррупционного правонарушения приним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ет решение о применении взыскания за коррупционное правонарушение с ук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занием конкретного вида взыскания.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В указанный срок не включаются периоды временной нетрудоспособн</w:t>
      </w:r>
      <w:r w:rsidRPr="00DE392F">
        <w:rPr>
          <w:rFonts w:ascii="Times New Roman" w:hAnsi="Times New Roman" w:cs="Times New Roman"/>
          <w:sz w:val="28"/>
          <w:szCs w:val="28"/>
        </w:rPr>
        <w:t>о</w:t>
      </w:r>
      <w:r w:rsidRPr="00DE392F">
        <w:rPr>
          <w:rFonts w:ascii="Times New Roman" w:hAnsi="Times New Roman" w:cs="Times New Roman"/>
          <w:sz w:val="28"/>
          <w:szCs w:val="28"/>
        </w:rPr>
        <w:t>сти муниципального служащего, пребывания его в отпуске, другие случаи о</w:t>
      </w:r>
      <w:r w:rsidRPr="00DE392F">
        <w:rPr>
          <w:rFonts w:ascii="Times New Roman" w:hAnsi="Times New Roman" w:cs="Times New Roman"/>
          <w:sz w:val="28"/>
          <w:szCs w:val="28"/>
        </w:rPr>
        <w:t>т</w:t>
      </w:r>
      <w:r w:rsidRPr="00DE392F">
        <w:rPr>
          <w:rFonts w:ascii="Times New Roman" w:hAnsi="Times New Roman" w:cs="Times New Roman"/>
          <w:sz w:val="28"/>
          <w:szCs w:val="28"/>
        </w:rPr>
        <w:t>сутствия его на службе по уважительным причинам. При этом взыскание дол</w:t>
      </w:r>
      <w:r w:rsidRPr="00DE392F">
        <w:rPr>
          <w:rFonts w:ascii="Times New Roman" w:hAnsi="Times New Roman" w:cs="Times New Roman"/>
          <w:sz w:val="28"/>
          <w:szCs w:val="28"/>
        </w:rPr>
        <w:t>ж</w:t>
      </w:r>
      <w:r w:rsidRPr="00DE392F">
        <w:rPr>
          <w:rFonts w:ascii="Times New Roman" w:hAnsi="Times New Roman" w:cs="Times New Roman"/>
          <w:sz w:val="28"/>
          <w:szCs w:val="28"/>
        </w:rPr>
        <w:t>но быть применено не позднее шести месяцев со дня поступления вышеуказа</w:t>
      </w:r>
      <w:r w:rsidRPr="00DE392F">
        <w:rPr>
          <w:rFonts w:ascii="Times New Roman" w:hAnsi="Times New Roman" w:cs="Times New Roman"/>
          <w:sz w:val="28"/>
          <w:szCs w:val="28"/>
        </w:rPr>
        <w:t>н</w:t>
      </w:r>
      <w:r w:rsidRPr="00DE392F">
        <w:rPr>
          <w:rFonts w:ascii="Times New Roman" w:hAnsi="Times New Roman" w:cs="Times New Roman"/>
          <w:sz w:val="28"/>
          <w:szCs w:val="28"/>
        </w:rPr>
        <w:t>ной информации.</w:t>
      </w:r>
    </w:p>
    <w:p w:rsidR="00FD7893" w:rsidRDefault="00FD7893" w:rsidP="00B26E0E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DE392F">
        <w:rPr>
          <w:rFonts w:ascii="Times New Roman" w:hAnsi="Times New Roman" w:cs="Times New Roman"/>
          <w:sz w:val="28"/>
          <w:szCs w:val="28"/>
        </w:rPr>
        <w:t>При применении взысканий за коррупционные правонарушения уч</w:t>
      </w:r>
      <w:r w:rsidRPr="00DE392F">
        <w:rPr>
          <w:rFonts w:ascii="Times New Roman" w:hAnsi="Times New Roman" w:cs="Times New Roman"/>
          <w:sz w:val="28"/>
          <w:szCs w:val="28"/>
        </w:rPr>
        <w:t>и</w:t>
      </w:r>
      <w:r w:rsidRPr="00DE392F">
        <w:rPr>
          <w:rFonts w:ascii="Times New Roman" w:hAnsi="Times New Roman" w:cs="Times New Roman"/>
          <w:sz w:val="28"/>
          <w:szCs w:val="28"/>
        </w:rPr>
        <w:t>тывается характер совершенного муниципальным служащим коррупционного правонарушения, его тяжесть, обстоятельства, при которых оно совершено, с</w:t>
      </w:r>
      <w:r w:rsidRPr="00DE392F">
        <w:rPr>
          <w:rFonts w:ascii="Times New Roman" w:hAnsi="Times New Roman" w:cs="Times New Roman"/>
          <w:sz w:val="28"/>
          <w:szCs w:val="28"/>
        </w:rPr>
        <w:t>о</w:t>
      </w:r>
      <w:r w:rsidRPr="00DE392F">
        <w:rPr>
          <w:rFonts w:ascii="Times New Roman" w:hAnsi="Times New Roman" w:cs="Times New Roman"/>
          <w:sz w:val="28"/>
          <w:szCs w:val="28"/>
        </w:rPr>
        <w:t>блюдение муниципальным служащим других ограничений и запретов о предо</w:t>
      </w:r>
      <w:r w:rsidRPr="00DE392F">
        <w:rPr>
          <w:rFonts w:ascii="Times New Roman" w:hAnsi="Times New Roman" w:cs="Times New Roman"/>
          <w:sz w:val="28"/>
          <w:szCs w:val="28"/>
        </w:rPr>
        <w:t>т</w:t>
      </w:r>
      <w:r w:rsidRPr="00DE392F">
        <w:rPr>
          <w:rFonts w:ascii="Times New Roman" w:hAnsi="Times New Roman" w:cs="Times New Roman"/>
          <w:sz w:val="28"/>
          <w:szCs w:val="28"/>
        </w:rPr>
        <w:t>вращении или об урегулировании конфликта интересов и исполнение им об</w:t>
      </w:r>
      <w:r w:rsidRPr="00DE392F">
        <w:rPr>
          <w:rFonts w:ascii="Times New Roman" w:hAnsi="Times New Roman" w:cs="Times New Roman"/>
          <w:sz w:val="28"/>
          <w:szCs w:val="28"/>
        </w:rPr>
        <w:t>я</w:t>
      </w:r>
      <w:r w:rsidRPr="00DE392F">
        <w:rPr>
          <w:rFonts w:ascii="Times New Roman" w:hAnsi="Times New Roman" w:cs="Times New Roman"/>
          <w:sz w:val="28"/>
          <w:szCs w:val="28"/>
        </w:rPr>
        <w:t>занностей, установленных в целях противодействия коррупции, а также пре</w:t>
      </w:r>
      <w:r w:rsidRPr="00DE392F">
        <w:rPr>
          <w:rFonts w:ascii="Times New Roman" w:hAnsi="Times New Roman" w:cs="Times New Roman"/>
          <w:sz w:val="28"/>
          <w:szCs w:val="28"/>
        </w:rPr>
        <w:t>д</w:t>
      </w:r>
      <w:r w:rsidRPr="00DE392F">
        <w:rPr>
          <w:rFonts w:ascii="Times New Roman" w:hAnsi="Times New Roman" w:cs="Times New Roman"/>
          <w:sz w:val="28"/>
          <w:szCs w:val="28"/>
        </w:rPr>
        <w:t>шествующие результаты исполнения муниципальным служащим своих дол</w:t>
      </w:r>
      <w:r w:rsidRPr="00DE392F">
        <w:rPr>
          <w:rFonts w:ascii="Times New Roman" w:hAnsi="Times New Roman" w:cs="Times New Roman"/>
          <w:sz w:val="28"/>
          <w:szCs w:val="28"/>
        </w:rPr>
        <w:t>ж</w:t>
      </w:r>
      <w:r w:rsidRPr="00DE392F">
        <w:rPr>
          <w:rFonts w:ascii="Times New Roman" w:hAnsi="Times New Roman" w:cs="Times New Roman"/>
          <w:sz w:val="28"/>
          <w:szCs w:val="28"/>
        </w:rPr>
        <w:t>ностных обязанностей.</w:t>
      </w:r>
      <w:proofErr w:type="gramEnd"/>
    </w:p>
    <w:p w:rsidR="00FD7893" w:rsidRDefault="00FD7893" w:rsidP="00F86218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DE392F">
        <w:rPr>
          <w:rFonts w:ascii="Times New Roman" w:hAnsi="Times New Roman" w:cs="Times New Roman"/>
          <w:sz w:val="28"/>
          <w:szCs w:val="28"/>
        </w:rPr>
        <w:t>В акте о применении к муниципальному служащему взыскания в сл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чае совершения им коррупционного правонарушения в качестве</w:t>
      </w:r>
      <w:proofErr w:type="gramEnd"/>
      <w:r w:rsidRPr="00DE392F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</w:t>
      </w:r>
      <w:r w:rsidRPr="00DE392F">
        <w:rPr>
          <w:rFonts w:ascii="Times New Roman" w:hAnsi="Times New Roman" w:cs="Times New Roman"/>
          <w:sz w:val="28"/>
          <w:szCs w:val="28"/>
        </w:rPr>
        <w:t>а</w:t>
      </w:r>
      <w:r w:rsidRPr="00DE392F">
        <w:rPr>
          <w:rFonts w:ascii="Times New Roman" w:hAnsi="Times New Roman" w:cs="Times New Roman"/>
          <w:sz w:val="28"/>
          <w:szCs w:val="28"/>
        </w:rPr>
        <w:t>кона от 2 марта 2007 № 25-ФЗ.</w:t>
      </w:r>
    </w:p>
    <w:p w:rsidR="00FD7893" w:rsidRDefault="00FD7893" w:rsidP="00F86218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13.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вручается муниципальному служащему под роспись в течение трех рабочих дней со дня издания соответствующего акта.</w:t>
      </w:r>
    </w:p>
    <w:p w:rsidR="00FD7893" w:rsidRPr="00DE392F" w:rsidRDefault="00FD7893" w:rsidP="00F86218">
      <w:pPr>
        <w:pStyle w:val="af1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 14. Взыскание за коррупционные правонарушения муниципальный сл</w:t>
      </w:r>
      <w:r w:rsidRPr="00DE392F">
        <w:rPr>
          <w:rFonts w:ascii="Times New Roman" w:hAnsi="Times New Roman" w:cs="Times New Roman"/>
          <w:sz w:val="28"/>
          <w:szCs w:val="28"/>
        </w:rPr>
        <w:t>у</w:t>
      </w:r>
      <w:r w:rsidRPr="00DE392F">
        <w:rPr>
          <w:rFonts w:ascii="Times New Roman" w:hAnsi="Times New Roman" w:cs="Times New Roman"/>
          <w:sz w:val="28"/>
          <w:szCs w:val="28"/>
        </w:rPr>
        <w:t>жащий вправе обжаловать в судебном порядке.</w:t>
      </w:r>
    </w:p>
    <w:p w:rsidR="00FD7893" w:rsidRPr="00DE392F" w:rsidRDefault="00FD7893" w:rsidP="00DE39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FD7893" w:rsidRPr="00DE392F" w:rsidRDefault="00FD7893" w:rsidP="00DE392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7893" w:rsidRPr="00DE392F" w:rsidRDefault="00FD7893" w:rsidP="00DE392F">
      <w:pPr>
        <w:tabs>
          <w:tab w:val="left" w:pos="730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Ивановского</w:t>
      </w:r>
      <w:r w:rsidRPr="00DE39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D7893" w:rsidRPr="00DE392F" w:rsidRDefault="00FD7893" w:rsidP="00DE392F">
      <w:pPr>
        <w:tabs>
          <w:tab w:val="left" w:pos="7309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E392F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E392F">
        <w:rPr>
          <w:rFonts w:ascii="Times New Roman" w:hAnsi="Times New Roman" w:cs="Times New Roman"/>
          <w:sz w:val="28"/>
          <w:szCs w:val="28"/>
        </w:rPr>
        <w:tab/>
      </w:r>
      <w:r w:rsidRPr="00DE39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</w:p>
    <w:p w:rsidR="00FD7893" w:rsidRPr="00765B55" w:rsidRDefault="00FD7893" w:rsidP="00DE392F">
      <w:pPr>
        <w:pStyle w:val="af1"/>
      </w:pPr>
    </w:p>
    <w:p w:rsidR="00FD7893" w:rsidRDefault="00FD7893" w:rsidP="00855560">
      <w:pPr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855560">
      <w:pPr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855560">
      <w:pPr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855560">
      <w:pPr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855560">
      <w:pPr>
        <w:rPr>
          <w:rFonts w:ascii="Times New Roman" w:hAnsi="Times New Roman" w:cs="Times New Roman"/>
          <w:sz w:val="28"/>
          <w:szCs w:val="28"/>
        </w:rPr>
      </w:pPr>
    </w:p>
    <w:p w:rsidR="00FD7893" w:rsidRPr="002F6343" w:rsidRDefault="00FD7893" w:rsidP="006C62C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F6343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D7893" w:rsidRDefault="00FD7893" w:rsidP="006C62C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Ивановского </w:t>
      </w:r>
    </w:p>
    <w:p w:rsidR="00FD7893" w:rsidRDefault="00FD7893" w:rsidP="006C62C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Красноармейский район от __________ 2015  № _____</w:t>
      </w:r>
    </w:p>
    <w:p w:rsidR="00FD7893" w:rsidRPr="00F86218" w:rsidRDefault="00FD7893" w:rsidP="00F86218">
      <w:pPr>
        <w:pStyle w:val="af1"/>
        <w:ind w:firstLine="0"/>
        <w:jc w:val="center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af0"/>
          <w:rFonts w:ascii="Times New Roman" w:hAnsi="Times New Roman"/>
          <w:b w:val="0"/>
          <w:bCs w:val="0"/>
          <w:sz w:val="32"/>
          <w:szCs w:val="32"/>
        </w:rPr>
        <w:t>«</w:t>
      </w:r>
      <w:r w:rsidRPr="00F86218">
        <w:rPr>
          <w:rStyle w:val="af0"/>
          <w:rFonts w:ascii="Times New Roman" w:hAnsi="Times New Roman"/>
          <w:b w:val="0"/>
          <w:bCs w:val="0"/>
          <w:sz w:val="32"/>
          <w:szCs w:val="32"/>
        </w:rPr>
        <w:t>Положение</w:t>
      </w:r>
      <w:r>
        <w:rPr>
          <w:rStyle w:val="af0"/>
          <w:rFonts w:ascii="Times New Roman" w:hAnsi="Times New Roman"/>
          <w:b w:val="0"/>
          <w:bCs w:val="0"/>
          <w:sz w:val="32"/>
          <w:szCs w:val="32"/>
        </w:rPr>
        <w:t xml:space="preserve"> 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о порядке и сроках применения взысканий</w:t>
      </w:r>
    </w:p>
    <w:p w:rsidR="00FD7893" w:rsidRPr="00F86218" w:rsidRDefault="00FD7893" w:rsidP="00F86218">
      <w:pPr>
        <w:pStyle w:val="af1"/>
        <w:ind w:firstLine="0"/>
        <w:jc w:val="center"/>
        <w:rPr>
          <w:rStyle w:val="af0"/>
          <w:rFonts w:ascii="Times New Roman" w:hAnsi="Times New Roman"/>
          <w:b w:val="0"/>
          <w:bCs w:val="0"/>
          <w:sz w:val="28"/>
          <w:szCs w:val="28"/>
        </w:rPr>
      </w:pP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к муниципальным служащим </w:t>
      </w:r>
      <w:r w:rsidRPr="00F86218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</w:t>
      </w:r>
      <w:r w:rsidRPr="00F86218">
        <w:rPr>
          <w:rFonts w:ascii="Times New Roman" w:hAnsi="Times New Roman" w:cs="Times New Roman"/>
          <w:sz w:val="28"/>
          <w:szCs w:val="28"/>
        </w:rPr>
        <w:t>й</w:t>
      </w:r>
      <w:r w:rsidRPr="00F86218">
        <w:rPr>
          <w:rFonts w:ascii="Times New Roman" w:hAnsi="Times New Roman" w:cs="Times New Roman"/>
          <w:sz w:val="28"/>
          <w:szCs w:val="28"/>
        </w:rPr>
        <w:t>ского района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за несоблюдение ограничений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и запретов, требований о предо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т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вращении или об урегулировании конфликта интересов и неисполнение об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я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занностей,</w:t>
      </w:r>
      <w:r>
        <w:rPr>
          <w:rStyle w:val="af0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F86218">
        <w:rPr>
          <w:rStyle w:val="af0"/>
          <w:rFonts w:ascii="Times New Roman" w:hAnsi="Times New Roman"/>
          <w:b w:val="0"/>
          <w:bCs w:val="0"/>
          <w:sz w:val="28"/>
          <w:szCs w:val="28"/>
        </w:rPr>
        <w:t>установленных в целях противодействия коррупции</w:t>
      </w:r>
    </w:p>
    <w:p w:rsidR="00FD7893" w:rsidRPr="00F86218" w:rsidRDefault="00FD7893" w:rsidP="00F86218">
      <w:pPr>
        <w:pStyle w:val="af1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D7893" w:rsidRPr="006C62CC" w:rsidRDefault="00FD7893" w:rsidP="006C6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D7893" w:rsidRDefault="00FD7893" w:rsidP="006C62C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</w:p>
    <w:p w:rsidR="00FD7893" w:rsidRDefault="00FD7893" w:rsidP="006C62C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FD7893" w:rsidRDefault="00FD7893" w:rsidP="006C62C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Ю.П. Левченко</w:t>
      </w:r>
    </w:p>
    <w:p w:rsidR="00FD7893" w:rsidRDefault="00FD7893" w:rsidP="006C62CC">
      <w:pPr>
        <w:pStyle w:val="a9"/>
        <w:jc w:val="center"/>
      </w:pPr>
    </w:p>
    <w:p w:rsidR="00FD7893" w:rsidRDefault="00FD7893" w:rsidP="006C62CC">
      <w:pPr>
        <w:tabs>
          <w:tab w:val="left" w:pos="7655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FD7893" w:rsidRDefault="00FD7893" w:rsidP="006C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администрации, юрист</w:t>
      </w:r>
    </w:p>
    <w:p w:rsidR="00FD7893" w:rsidRDefault="00FD7893" w:rsidP="006C62C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А.А. Кольцов</w:t>
      </w: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6C62CC">
      <w:pPr>
        <w:tabs>
          <w:tab w:val="left" w:pos="7655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D7893" w:rsidRDefault="00FD7893" w:rsidP="00717D52">
      <w:pPr>
        <w:ind w:firstLine="0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sub_10000"/>
      <w:bookmarkEnd w:id="3"/>
    </w:p>
    <w:sectPr w:rsidR="00FD7893" w:rsidSect="00B942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D01"/>
    <w:multiLevelType w:val="hybridMultilevel"/>
    <w:tmpl w:val="B0B21380"/>
    <w:lvl w:ilvl="0" w:tplc="6682F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394BD0"/>
    <w:multiLevelType w:val="hybridMultilevel"/>
    <w:tmpl w:val="55528E2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60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3008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0AA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40818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319E"/>
    <w:rsid w:val="00063B7F"/>
    <w:rsid w:val="00066603"/>
    <w:rsid w:val="00070148"/>
    <w:rsid w:val="00071D5D"/>
    <w:rsid w:val="00073091"/>
    <w:rsid w:val="0007314E"/>
    <w:rsid w:val="00073AE9"/>
    <w:rsid w:val="0007471A"/>
    <w:rsid w:val="00076673"/>
    <w:rsid w:val="00077F16"/>
    <w:rsid w:val="00080EA0"/>
    <w:rsid w:val="000839EC"/>
    <w:rsid w:val="000849C8"/>
    <w:rsid w:val="000852F7"/>
    <w:rsid w:val="0008597B"/>
    <w:rsid w:val="00085D26"/>
    <w:rsid w:val="00090B88"/>
    <w:rsid w:val="00090D40"/>
    <w:rsid w:val="00091294"/>
    <w:rsid w:val="00091811"/>
    <w:rsid w:val="0009189D"/>
    <w:rsid w:val="0009275D"/>
    <w:rsid w:val="00092C95"/>
    <w:rsid w:val="00092D5A"/>
    <w:rsid w:val="00094D87"/>
    <w:rsid w:val="000953DC"/>
    <w:rsid w:val="0009572F"/>
    <w:rsid w:val="00096810"/>
    <w:rsid w:val="00097C7D"/>
    <w:rsid w:val="000A38D5"/>
    <w:rsid w:val="000A3C15"/>
    <w:rsid w:val="000A3E4C"/>
    <w:rsid w:val="000A64BD"/>
    <w:rsid w:val="000A688A"/>
    <w:rsid w:val="000A7651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91"/>
    <w:rsid w:val="000D3408"/>
    <w:rsid w:val="000D3439"/>
    <w:rsid w:val="000D42E9"/>
    <w:rsid w:val="000D5456"/>
    <w:rsid w:val="000D7CE6"/>
    <w:rsid w:val="000E02C9"/>
    <w:rsid w:val="000E5593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5D1A"/>
    <w:rsid w:val="001260FA"/>
    <w:rsid w:val="00126CF5"/>
    <w:rsid w:val="00126E37"/>
    <w:rsid w:val="00130D6B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33CB"/>
    <w:rsid w:val="00153787"/>
    <w:rsid w:val="00154F9D"/>
    <w:rsid w:val="00161702"/>
    <w:rsid w:val="00162FC0"/>
    <w:rsid w:val="001638DF"/>
    <w:rsid w:val="00163C94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4D5"/>
    <w:rsid w:val="001F7F6B"/>
    <w:rsid w:val="002001D9"/>
    <w:rsid w:val="00200876"/>
    <w:rsid w:val="00201765"/>
    <w:rsid w:val="0020463B"/>
    <w:rsid w:val="00205103"/>
    <w:rsid w:val="0020589E"/>
    <w:rsid w:val="00206185"/>
    <w:rsid w:val="00210863"/>
    <w:rsid w:val="0021148E"/>
    <w:rsid w:val="00212A97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916"/>
    <w:rsid w:val="002453D9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3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1240"/>
    <w:rsid w:val="002D1B9F"/>
    <w:rsid w:val="002D2548"/>
    <w:rsid w:val="002D2F36"/>
    <w:rsid w:val="002D31DE"/>
    <w:rsid w:val="002D35D1"/>
    <w:rsid w:val="002D3C2C"/>
    <w:rsid w:val="002D3EC6"/>
    <w:rsid w:val="002D4B5D"/>
    <w:rsid w:val="002D4FE5"/>
    <w:rsid w:val="002D65BF"/>
    <w:rsid w:val="002D6D93"/>
    <w:rsid w:val="002D77E7"/>
    <w:rsid w:val="002E191A"/>
    <w:rsid w:val="002E2680"/>
    <w:rsid w:val="002E2D12"/>
    <w:rsid w:val="002E329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343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3791"/>
    <w:rsid w:val="003548D4"/>
    <w:rsid w:val="003557F8"/>
    <w:rsid w:val="00356446"/>
    <w:rsid w:val="0035726E"/>
    <w:rsid w:val="003579AC"/>
    <w:rsid w:val="00357AC7"/>
    <w:rsid w:val="0036009C"/>
    <w:rsid w:val="00360635"/>
    <w:rsid w:val="00364666"/>
    <w:rsid w:val="00364910"/>
    <w:rsid w:val="0036546E"/>
    <w:rsid w:val="00365D67"/>
    <w:rsid w:val="00366175"/>
    <w:rsid w:val="003670FB"/>
    <w:rsid w:val="003712A5"/>
    <w:rsid w:val="00375170"/>
    <w:rsid w:val="003754B0"/>
    <w:rsid w:val="00375618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0C6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412B"/>
    <w:rsid w:val="0043509D"/>
    <w:rsid w:val="00435CDE"/>
    <w:rsid w:val="0043652E"/>
    <w:rsid w:val="00436AAF"/>
    <w:rsid w:val="00436C6D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505A"/>
    <w:rsid w:val="0046066D"/>
    <w:rsid w:val="00460D72"/>
    <w:rsid w:val="00461568"/>
    <w:rsid w:val="0046199F"/>
    <w:rsid w:val="00462DED"/>
    <w:rsid w:val="00462DEF"/>
    <w:rsid w:val="00464343"/>
    <w:rsid w:val="00464523"/>
    <w:rsid w:val="00465BED"/>
    <w:rsid w:val="0046610A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F3A"/>
    <w:rsid w:val="004D33E0"/>
    <w:rsid w:val="004D41DE"/>
    <w:rsid w:val="004D4FD9"/>
    <w:rsid w:val="004E1279"/>
    <w:rsid w:val="004E1768"/>
    <w:rsid w:val="004E198A"/>
    <w:rsid w:val="004E3119"/>
    <w:rsid w:val="004E32F5"/>
    <w:rsid w:val="004E349B"/>
    <w:rsid w:val="004E446B"/>
    <w:rsid w:val="004E5E86"/>
    <w:rsid w:val="004E6A5A"/>
    <w:rsid w:val="004E70C5"/>
    <w:rsid w:val="004F002F"/>
    <w:rsid w:val="004F0488"/>
    <w:rsid w:val="004F1675"/>
    <w:rsid w:val="004F1A2C"/>
    <w:rsid w:val="004F2DF8"/>
    <w:rsid w:val="004F5260"/>
    <w:rsid w:val="004F52F9"/>
    <w:rsid w:val="004F61F1"/>
    <w:rsid w:val="0050100F"/>
    <w:rsid w:val="00501148"/>
    <w:rsid w:val="005028C7"/>
    <w:rsid w:val="00502D1C"/>
    <w:rsid w:val="0050439F"/>
    <w:rsid w:val="0050635A"/>
    <w:rsid w:val="0050665B"/>
    <w:rsid w:val="00506C89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5A02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11A"/>
    <w:rsid w:val="005A4788"/>
    <w:rsid w:val="005A4F2A"/>
    <w:rsid w:val="005A68C2"/>
    <w:rsid w:val="005A7122"/>
    <w:rsid w:val="005A7DDD"/>
    <w:rsid w:val="005B086A"/>
    <w:rsid w:val="005B0D71"/>
    <w:rsid w:val="005B25EF"/>
    <w:rsid w:val="005B2812"/>
    <w:rsid w:val="005B3B17"/>
    <w:rsid w:val="005B4252"/>
    <w:rsid w:val="005B42FA"/>
    <w:rsid w:val="005B53B4"/>
    <w:rsid w:val="005B55B9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54F0"/>
    <w:rsid w:val="005E5899"/>
    <w:rsid w:val="005F04F7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2434"/>
    <w:rsid w:val="0067475D"/>
    <w:rsid w:val="00674CA0"/>
    <w:rsid w:val="00675E18"/>
    <w:rsid w:val="006773A4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699"/>
    <w:rsid w:val="00696012"/>
    <w:rsid w:val="006970A9"/>
    <w:rsid w:val="006A2754"/>
    <w:rsid w:val="006A3F85"/>
    <w:rsid w:val="006A55D0"/>
    <w:rsid w:val="006A64F8"/>
    <w:rsid w:val="006A69AB"/>
    <w:rsid w:val="006A75C6"/>
    <w:rsid w:val="006B1A47"/>
    <w:rsid w:val="006B2C7E"/>
    <w:rsid w:val="006B4EC0"/>
    <w:rsid w:val="006B6ADF"/>
    <w:rsid w:val="006B7001"/>
    <w:rsid w:val="006C0227"/>
    <w:rsid w:val="006C0542"/>
    <w:rsid w:val="006C12E4"/>
    <w:rsid w:val="006C5571"/>
    <w:rsid w:val="006C62CC"/>
    <w:rsid w:val="006C6499"/>
    <w:rsid w:val="006C7085"/>
    <w:rsid w:val="006C7D92"/>
    <w:rsid w:val="006D0149"/>
    <w:rsid w:val="006D11C8"/>
    <w:rsid w:val="006D1A23"/>
    <w:rsid w:val="006D3BFC"/>
    <w:rsid w:val="006D41CB"/>
    <w:rsid w:val="006D4580"/>
    <w:rsid w:val="006D4729"/>
    <w:rsid w:val="006D6577"/>
    <w:rsid w:val="006D6F9D"/>
    <w:rsid w:val="006D734F"/>
    <w:rsid w:val="006D779D"/>
    <w:rsid w:val="006E0578"/>
    <w:rsid w:val="006E0FA3"/>
    <w:rsid w:val="006E1488"/>
    <w:rsid w:val="006E3A8B"/>
    <w:rsid w:val="006E457D"/>
    <w:rsid w:val="006E66E3"/>
    <w:rsid w:val="006E6943"/>
    <w:rsid w:val="006E72BD"/>
    <w:rsid w:val="006F0B75"/>
    <w:rsid w:val="006F1A5D"/>
    <w:rsid w:val="006F448A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BDD"/>
    <w:rsid w:val="00707FA5"/>
    <w:rsid w:val="007123CD"/>
    <w:rsid w:val="00712488"/>
    <w:rsid w:val="00712639"/>
    <w:rsid w:val="00714013"/>
    <w:rsid w:val="00714A9A"/>
    <w:rsid w:val="00716D05"/>
    <w:rsid w:val="00717D52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5C4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5B55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6284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079BE"/>
    <w:rsid w:val="00810BA7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0D17"/>
    <w:rsid w:val="00851862"/>
    <w:rsid w:val="0085270C"/>
    <w:rsid w:val="00852DB4"/>
    <w:rsid w:val="00855560"/>
    <w:rsid w:val="0085608E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4BA8"/>
    <w:rsid w:val="00895FB0"/>
    <w:rsid w:val="008970E7"/>
    <w:rsid w:val="0089766B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71DB"/>
    <w:rsid w:val="008C78BF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CFB"/>
    <w:rsid w:val="008E3F83"/>
    <w:rsid w:val="008E43EE"/>
    <w:rsid w:val="008E47E2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2FC2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795"/>
    <w:rsid w:val="00911D93"/>
    <w:rsid w:val="009136D8"/>
    <w:rsid w:val="009138D7"/>
    <w:rsid w:val="00913EC9"/>
    <w:rsid w:val="009169EC"/>
    <w:rsid w:val="0092076D"/>
    <w:rsid w:val="00920C2F"/>
    <w:rsid w:val="00922270"/>
    <w:rsid w:val="00925B93"/>
    <w:rsid w:val="009266CF"/>
    <w:rsid w:val="00926AB2"/>
    <w:rsid w:val="00926EAE"/>
    <w:rsid w:val="009300C5"/>
    <w:rsid w:val="0093102B"/>
    <w:rsid w:val="00932A62"/>
    <w:rsid w:val="00933B6B"/>
    <w:rsid w:val="00934426"/>
    <w:rsid w:val="00934C09"/>
    <w:rsid w:val="009368BA"/>
    <w:rsid w:val="00937559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523"/>
    <w:rsid w:val="00966978"/>
    <w:rsid w:val="00966C2A"/>
    <w:rsid w:val="00967125"/>
    <w:rsid w:val="0096777F"/>
    <w:rsid w:val="009677A3"/>
    <w:rsid w:val="00967EE7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3CD9"/>
    <w:rsid w:val="009841B0"/>
    <w:rsid w:val="009879CC"/>
    <w:rsid w:val="00992965"/>
    <w:rsid w:val="009929EB"/>
    <w:rsid w:val="00993AD3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774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3C6E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79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1E99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17D74"/>
    <w:rsid w:val="00B2324C"/>
    <w:rsid w:val="00B2486E"/>
    <w:rsid w:val="00B25F88"/>
    <w:rsid w:val="00B26E0E"/>
    <w:rsid w:val="00B27922"/>
    <w:rsid w:val="00B27932"/>
    <w:rsid w:val="00B27CDA"/>
    <w:rsid w:val="00B30026"/>
    <w:rsid w:val="00B30051"/>
    <w:rsid w:val="00B3046E"/>
    <w:rsid w:val="00B30E1A"/>
    <w:rsid w:val="00B3164A"/>
    <w:rsid w:val="00B339C0"/>
    <w:rsid w:val="00B3508E"/>
    <w:rsid w:val="00B4072D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477E6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60CE4"/>
    <w:rsid w:val="00B61249"/>
    <w:rsid w:val="00B61F77"/>
    <w:rsid w:val="00B624EC"/>
    <w:rsid w:val="00B62E15"/>
    <w:rsid w:val="00B641C0"/>
    <w:rsid w:val="00B646F6"/>
    <w:rsid w:val="00B66196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2EA3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2D3"/>
    <w:rsid w:val="00B947A3"/>
    <w:rsid w:val="00B955E2"/>
    <w:rsid w:val="00B96330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B5218"/>
    <w:rsid w:val="00BB60A6"/>
    <w:rsid w:val="00BB7111"/>
    <w:rsid w:val="00BB7C2D"/>
    <w:rsid w:val="00BC251F"/>
    <w:rsid w:val="00BC39EB"/>
    <w:rsid w:val="00BC3C59"/>
    <w:rsid w:val="00BC49AF"/>
    <w:rsid w:val="00BC53FA"/>
    <w:rsid w:val="00BC5EB4"/>
    <w:rsid w:val="00BC6346"/>
    <w:rsid w:val="00BC6BC6"/>
    <w:rsid w:val="00BC7985"/>
    <w:rsid w:val="00BD0239"/>
    <w:rsid w:val="00BD12F9"/>
    <w:rsid w:val="00BD167D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DBC"/>
    <w:rsid w:val="00BF2F5C"/>
    <w:rsid w:val="00BF31B6"/>
    <w:rsid w:val="00BF3D3E"/>
    <w:rsid w:val="00BF3F00"/>
    <w:rsid w:val="00BF4831"/>
    <w:rsid w:val="00BF6401"/>
    <w:rsid w:val="00BF71CC"/>
    <w:rsid w:val="00C01FEC"/>
    <w:rsid w:val="00C029A3"/>
    <w:rsid w:val="00C03405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216A3"/>
    <w:rsid w:val="00C22B30"/>
    <w:rsid w:val="00C22D1E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DA8"/>
    <w:rsid w:val="00C61E40"/>
    <w:rsid w:val="00C62919"/>
    <w:rsid w:val="00C63451"/>
    <w:rsid w:val="00C64107"/>
    <w:rsid w:val="00C65FE8"/>
    <w:rsid w:val="00C667D8"/>
    <w:rsid w:val="00C70738"/>
    <w:rsid w:val="00C7210F"/>
    <w:rsid w:val="00C73212"/>
    <w:rsid w:val="00C7384F"/>
    <w:rsid w:val="00C75655"/>
    <w:rsid w:val="00C761E7"/>
    <w:rsid w:val="00C76CA8"/>
    <w:rsid w:val="00C76DE0"/>
    <w:rsid w:val="00C77F7F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680E"/>
    <w:rsid w:val="00CA0667"/>
    <w:rsid w:val="00CA2429"/>
    <w:rsid w:val="00CA29E0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3E3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5F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419A"/>
    <w:rsid w:val="00D04289"/>
    <w:rsid w:val="00D05343"/>
    <w:rsid w:val="00D061A0"/>
    <w:rsid w:val="00D062BB"/>
    <w:rsid w:val="00D1159A"/>
    <w:rsid w:val="00D12B85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701F"/>
    <w:rsid w:val="00D519CF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6B9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9195D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164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050"/>
    <w:rsid w:val="00DD4D16"/>
    <w:rsid w:val="00DD4F73"/>
    <w:rsid w:val="00DD5930"/>
    <w:rsid w:val="00DE0588"/>
    <w:rsid w:val="00DE2E91"/>
    <w:rsid w:val="00DE30AC"/>
    <w:rsid w:val="00DE392F"/>
    <w:rsid w:val="00DE407A"/>
    <w:rsid w:val="00DE4161"/>
    <w:rsid w:val="00DE5B2D"/>
    <w:rsid w:val="00DE61F4"/>
    <w:rsid w:val="00DF029E"/>
    <w:rsid w:val="00DF09A6"/>
    <w:rsid w:val="00DF0BF9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2F7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44D1"/>
    <w:rsid w:val="00E85DD6"/>
    <w:rsid w:val="00E8609E"/>
    <w:rsid w:val="00E87556"/>
    <w:rsid w:val="00E87D89"/>
    <w:rsid w:val="00E905C8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3258"/>
    <w:rsid w:val="00F03AAB"/>
    <w:rsid w:val="00F07314"/>
    <w:rsid w:val="00F11370"/>
    <w:rsid w:val="00F1504C"/>
    <w:rsid w:val="00F1561C"/>
    <w:rsid w:val="00F16046"/>
    <w:rsid w:val="00F2019C"/>
    <w:rsid w:val="00F207CD"/>
    <w:rsid w:val="00F23704"/>
    <w:rsid w:val="00F23B80"/>
    <w:rsid w:val="00F247BD"/>
    <w:rsid w:val="00F25EA6"/>
    <w:rsid w:val="00F26A9B"/>
    <w:rsid w:val="00F27C98"/>
    <w:rsid w:val="00F30022"/>
    <w:rsid w:val="00F30310"/>
    <w:rsid w:val="00F328D7"/>
    <w:rsid w:val="00F335CD"/>
    <w:rsid w:val="00F35095"/>
    <w:rsid w:val="00F35BDB"/>
    <w:rsid w:val="00F3671F"/>
    <w:rsid w:val="00F3727B"/>
    <w:rsid w:val="00F416EA"/>
    <w:rsid w:val="00F42499"/>
    <w:rsid w:val="00F434EF"/>
    <w:rsid w:val="00F4614E"/>
    <w:rsid w:val="00F51D7C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3059"/>
    <w:rsid w:val="00F7397D"/>
    <w:rsid w:val="00F74828"/>
    <w:rsid w:val="00F74F51"/>
    <w:rsid w:val="00F75E6C"/>
    <w:rsid w:val="00F763E5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86218"/>
    <w:rsid w:val="00F908FF"/>
    <w:rsid w:val="00F921A4"/>
    <w:rsid w:val="00F93677"/>
    <w:rsid w:val="00F94F1C"/>
    <w:rsid w:val="00FA0AE0"/>
    <w:rsid w:val="00FA0BEA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72D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D1DC5"/>
    <w:rsid w:val="00FD2087"/>
    <w:rsid w:val="00FD3FAF"/>
    <w:rsid w:val="00FD4751"/>
    <w:rsid w:val="00FD5018"/>
    <w:rsid w:val="00FD546E"/>
    <w:rsid w:val="00FD7893"/>
    <w:rsid w:val="00FE0C36"/>
    <w:rsid w:val="00FE21EF"/>
    <w:rsid w:val="00FE2FFB"/>
    <w:rsid w:val="00FE3C0D"/>
    <w:rsid w:val="00FE4BE1"/>
    <w:rsid w:val="00FE4C39"/>
    <w:rsid w:val="00FE5F45"/>
    <w:rsid w:val="00FF1034"/>
    <w:rsid w:val="00FF174A"/>
    <w:rsid w:val="00FF2C2B"/>
    <w:rsid w:val="00FF3477"/>
    <w:rsid w:val="00FF3C83"/>
    <w:rsid w:val="00FF46BD"/>
    <w:rsid w:val="00FF47B3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66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6603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66603"/>
    <w:pPr>
      <w:ind w:firstLine="0"/>
    </w:pPr>
  </w:style>
  <w:style w:type="paragraph" w:styleId="a4">
    <w:name w:val="Balloon Text"/>
    <w:basedOn w:val="a"/>
    <w:link w:val="a5"/>
    <w:uiPriority w:val="99"/>
    <w:semiHidden/>
    <w:rsid w:val="000666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6603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855560"/>
    <w:rPr>
      <w:b/>
      <w:bCs/>
      <w:color w:val="auto"/>
    </w:rPr>
  </w:style>
  <w:style w:type="paragraph" w:styleId="a7">
    <w:name w:val="List Paragraph"/>
    <w:basedOn w:val="a"/>
    <w:uiPriority w:val="99"/>
    <w:qFormat/>
    <w:rsid w:val="00375618"/>
    <w:pPr>
      <w:ind w:left="720"/>
    </w:pPr>
  </w:style>
  <w:style w:type="paragraph" w:customStyle="1" w:styleId="ConsPlusTitle">
    <w:name w:val="ConsPlusTitle"/>
    <w:uiPriority w:val="99"/>
    <w:rsid w:val="006C62CC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8">
    <w:name w:val="List"/>
    <w:basedOn w:val="a"/>
    <w:uiPriority w:val="99"/>
    <w:rsid w:val="006C62CC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9">
    <w:name w:val="Body Text"/>
    <w:basedOn w:val="a"/>
    <w:link w:val="aa"/>
    <w:uiPriority w:val="99"/>
    <w:semiHidden/>
    <w:rsid w:val="006C62CC"/>
    <w:pPr>
      <w:widowControl/>
      <w:tabs>
        <w:tab w:val="left" w:pos="6180"/>
      </w:tabs>
      <w:autoSpaceDE/>
      <w:autoSpaceDN/>
      <w:adjustRightInd/>
      <w:ind w:firstLine="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6C62CC"/>
    <w:rPr>
      <w:rFonts w:ascii="Arial" w:hAnsi="Arial" w:cs="Arial"/>
      <w:sz w:val="20"/>
      <w:szCs w:val="20"/>
      <w:lang w:eastAsia="ru-RU"/>
    </w:rPr>
  </w:style>
  <w:style w:type="character" w:customStyle="1" w:styleId="ab">
    <w:name w:val="Цветовое выделение"/>
    <w:uiPriority w:val="99"/>
    <w:rsid w:val="008E3CFB"/>
    <w:rPr>
      <w:b/>
      <w:bCs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8E3CFB"/>
    <w:pPr>
      <w:ind w:firstLine="0"/>
      <w:jc w:val="left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uiPriority w:val="99"/>
    <w:rsid w:val="008E3CFB"/>
    <w:pPr>
      <w:ind w:firstLine="0"/>
      <w:jc w:val="left"/>
    </w:pPr>
  </w:style>
  <w:style w:type="table" w:styleId="ae">
    <w:name w:val="Table Grid"/>
    <w:basedOn w:val="a1"/>
    <w:uiPriority w:val="99"/>
    <w:rsid w:val="008E3CF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rsid w:val="00FB57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0">
    <w:name w:val="Strong"/>
    <w:basedOn w:val="a0"/>
    <w:uiPriority w:val="99"/>
    <w:qFormat/>
    <w:rsid w:val="00FB572D"/>
    <w:rPr>
      <w:rFonts w:cs="Times New Roman"/>
      <w:b/>
      <w:bCs/>
    </w:rPr>
  </w:style>
  <w:style w:type="paragraph" w:styleId="af1">
    <w:name w:val="No Spacing"/>
    <w:uiPriority w:val="99"/>
    <w:qFormat/>
    <w:rsid w:val="00C77F7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51D7C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4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2816;fld=134;dst=100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90383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1176</Words>
  <Characters>9115</Characters>
  <Application>Microsoft Office Word</Application>
  <DocSecurity>0</DocSecurity>
  <Lines>75</Lines>
  <Paragraphs>20</Paragraphs>
  <ScaleCrop>false</ScaleCrop>
  <Company>123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68</cp:revision>
  <cp:lastPrinted>2016-03-18T13:56:00Z</cp:lastPrinted>
  <dcterms:created xsi:type="dcterms:W3CDTF">2015-11-17T05:28:00Z</dcterms:created>
  <dcterms:modified xsi:type="dcterms:W3CDTF">2017-03-09T11:26:00Z</dcterms:modified>
</cp:coreProperties>
</file>